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12.06.2024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FF0000"/>
          <w:sz w:val="24"/>
        </w:rPr>
        <w:t>Утверждаю. АИ КС ИВАС КХ 30062024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4"/>
        </w:rPr>
        <w:t>Присутствовали 25 Аватаров ИВО: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Самигуллина Кира Владимировна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Наделяев Борис Николаевич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Кокина Алина Анасовна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Барышева Лариса Николаевна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Рой Наталья Сергеевна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Казарова Алёна Валерьевна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Аспектная Лариса Геннадьевна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Кишиневский Сергей Янович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Казачкова Елена Александровна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Жиленкова Светлана Владимировна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Самигуллин Рашид Хамзаевич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Кишиневская Вера Александровна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Бирюкова Марина Евгеньевна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Казарова Валентина Васильевна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Соловьёва Марьям Хамзеевна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Полякова Татьяна Александровна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Мигитко Антон Васильевич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Терехова Альфия Ахметовна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Гафурова Ирина Вячеславовна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Андроновский Александр Александрович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Шумилова Сюйкум Магомедовна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Ушакова Елена Юрьевна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Усманова Ирина Геннадьевна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Захарина Ольга Анатольевна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Андроновская Елена Анатольевна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Подведение промежуточных итогов участия подразделения в фестивале «Лето в Москве. Все на улицу!», проводимого мэрией Москвы.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Доклад: «К составлению Плана Синтеза Совета ИВО на этот Синтез-год». Аватар Плана Синтеза ИВО М. Бирюкова.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Обсуждение плана Синтез-деятельности Аватаров ИВО на год.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Стяжание зданий подразделения в архетипах:</w:t>
      </w:r>
    </w:p>
    <w:p>
      <w:pPr>
        <w:pStyle w:val="ListParagraph"/>
        <w:widowControl/>
        <w:numPr>
          <w:ilvl w:val="1"/>
          <w:numId w:val="1"/>
        </w:numPr>
        <w:suppressAutoHyphens w:val="true"/>
        <w:overflowPunct w:val="true"/>
        <w:bidi w:val="0"/>
        <w:spacing w:lineRule="auto" w:line="259" w:before="0" w:after="160"/>
        <w:ind w:left="1260" w:right="0" w:hanging="269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13-я — Соль-ИВДИВО Метаизвечина ИВО.</w:t>
      </w:r>
    </w:p>
    <w:p>
      <w:pPr>
        <w:pStyle w:val="ListParagraph"/>
        <w:widowControl/>
        <w:numPr>
          <w:ilvl w:val="1"/>
          <w:numId w:val="1"/>
        </w:numPr>
        <w:suppressAutoHyphens w:val="true"/>
        <w:overflowPunct w:val="true"/>
        <w:bidi w:val="0"/>
        <w:spacing w:lineRule="auto" w:line="259" w:before="0" w:after="160"/>
        <w:ind w:left="1260" w:right="0" w:hanging="269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15-я — Си-ИВДИВО Извечина ИВО.</w:t>
      </w:r>
    </w:p>
    <w:p>
      <w:pPr>
        <w:pStyle w:val="ListParagraph"/>
        <w:widowControl/>
        <w:numPr>
          <w:ilvl w:val="1"/>
          <w:numId w:val="1"/>
        </w:numPr>
        <w:suppressAutoHyphens w:val="true"/>
        <w:overflowPunct w:val="true"/>
        <w:bidi w:val="0"/>
        <w:spacing w:lineRule="auto" w:line="259" w:before="0" w:after="160"/>
        <w:ind w:left="1260" w:right="0" w:hanging="269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16-я — Вечная Сверхвсеедина ИВО.</w:t>
      </w:r>
    </w:p>
    <w:p>
      <w:pPr>
        <w:pStyle w:val="ListParagraph"/>
        <w:widowControl/>
        <w:numPr>
          <w:ilvl w:val="1"/>
          <w:numId w:val="1"/>
        </w:numPr>
        <w:suppressAutoHyphens w:val="true"/>
        <w:overflowPunct w:val="true"/>
        <w:bidi w:val="0"/>
        <w:spacing w:lineRule="auto" w:line="259" w:before="0" w:after="160"/>
        <w:ind w:left="1260" w:right="0" w:hanging="269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47-я — Си-ИВДИВО Октава Человек-Служащего ИВО.</w:t>
      </w:r>
    </w:p>
    <w:p>
      <w:pPr>
        <w:pStyle w:val="ListParagraph"/>
        <w:widowControl/>
        <w:numPr>
          <w:ilvl w:val="1"/>
          <w:numId w:val="1"/>
        </w:numPr>
        <w:suppressAutoHyphens w:val="true"/>
        <w:overflowPunct w:val="true"/>
        <w:bidi w:val="0"/>
        <w:spacing w:lineRule="auto" w:line="259" w:before="0" w:after="160"/>
        <w:ind w:left="1260" w:right="0" w:hanging="269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77-я — Соль-ИВДИВО Метагалактика Человек-Учителя ИВО.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Решения</w:t>
      </w:r>
    </w:p>
    <w:p>
      <w:pPr>
        <w:pStyle w:val="ListParagraph"/>
        <w:numPr>
          <w:ilvl w:val="0"/>
          <w:numId w:val="7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План Синтеза каждого Аватара ИВО будет включён в План Синтеза подразделения. Будут два режима: кто-то действует и внутренне, и внешним ракурсом (см. следующие пункты); кто-то разрабатывается индивидуально. План Синтеза должен быть и у тех, и у других.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2"/>
          <w:lang w:val="ru-RU" w:eastAsia="en-US" w:bidi="ar-SA"/>
        </w:rPr>
        <w:t>Всем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 выслать План Синтеза деятельности на года Аватарессе ИВО Плана Синтеза ИВО. Срок: к 1 июня.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Активности вне Совета ИВО, в том числе координации с Советами подразделения (ответственность заполнить указана в следующих пунктах):</w:t>
      </w:r>
    </w:p>
    <w:p>
      <w:pPr>
        <w:pStyle w:val="ListParagraph"/>
        <w:widowControl/>
        <w:numPr>
          <w:ilvl w:val="1"/>
          <w:numId w:val="4"/>
        </w:numPr>
        <w:suppressAutoHyphens w:val="true"/>
        <w:overflowPunct w:val="true"/>
        <w:bidi w:val="0"/>
        <w:spacing w:lineRule="auto" w:line="259" w:before="0" w:after="160"/>
        <w:ind w:left="1351" w:right="0" w:hanging="360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Борис Наделяев, Ольга Захарина — Совет Владык (Ольга в июне)</w:t>
      </w:r>
    </w:p>
    <w:p>
      <w:pPr>
        <w:pStyle w:val="ListParagraph"/>
        <w:widowControl/>
        <w:numPr>
          <w:ilvl w:val="1"/>
          <w:numId w:val="4"/>
        </w:numPr>
        <w:suppressAutoHyphens w:val="true"/>
        <w:overflowPunct w:val="true"/>
        <w:bidi w:val="0"/>
        <w:spacing w:lineRule="auto" w:line="259" w:before="0" w:after="160"/>
        <w:ind w:left="1351" w:right="0" w:hanging="360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Ирина Гафурова — с июля все Советы Полномочной жизни</w:t>
      </w:r>
    </w:p>
    <w:p>
      <w:pPr>
        <w:pStyle w:val="ListParagraph"/>
        <w:widowControl/>
        <w:numPr>
          <w:ilvl w:val="1"/>
          <w:numId w:val="4"/>
        </w:numPr>
        <w:suppressAutoHyphens w:val="true"/>
        <w:overflowPunct w:val="true"/>
        <w:bidi w:val="0"/>
        <w:spacing w:lineRule="auto" w:line="259" w:before="0" w:after="160"/>
        <w:ind w:left="1351" w:right="0" w:hanging="360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Вера Кишиневская — да, с сентября</w:t>
      </w:r>
    </w:p>
    <w:p>
      <w:pPr>
        <w:pStyle w:val="ListParagraph"/>
        <w:widowControl/>
        <w:numPr>
          <w:ilvl w:val="1"/>
          <w:numId w:val="4"/>
        </w:numPr>
        <w:suppressAutoHyphens w:val="true"/>
        <w:overflowPunct w:val="true"/>
        <w:bidi w:val="0"/>
        <w:spacing w:lineRule="auto" w:line="259" w:before="0" w:after="160"/>
        <w:ind w:left="1351" w:right="0" w:hanging="360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Татьяна Полякова — да, с июля</w:t>
      </w:r>
    </w:p>
    <w:p>
      <w:pPr>
        <w:pStyle w:val="ListParagraph"/>
        <w:widowControl/>
        <w:numPr>
          <w:ilvl w:val="1"/>
          <w:numId w:val="4"/>
        </w:numPr>
        <w:suppressAutoHyphens w:val="true"/>
        <w:overflowPunct w:val="true"/>
        <w:bidi w:val="0"/>
        <w:spacing w:lineRule="auto" w:line="259" w:before="0" w:after="160"/>
        <w:ind w:left="1351" w:right="0" w:hanging="360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Светлана Жиленкова — да</w:t>
      </w:r>
    </w:p>
    <w:p>
      <w:pPr>
        <w:pStyle w:val="ListParagraph"/>
        <w:widowControl/>
        <w:numPr>
          <w:ilvl w:val="1"/>
          <w:numId w:val="4"/>
        </w:numPr>
        <w:suppressAutoHyphens w:val="true"/>
        <w:overflowPunct w:val="true"/>
        <w:bidi w:val="0"/>
        <w:spacing w:lineRule="auto" w:line="259" w:before="0" w:after="160"/>
        <w:ind w:left="1351" w:right="0" w:hanging="360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Елена Казачкова — да</w:t>
      </w:r>
    </w:p>
    <w:p>
      <w:pPr>
        <w:pStyle w:val="ListParagraph"/>
        <w:widowControl/>
        <w:numPr>
          <w:ilvl w:val="1"/>
          <w:numId w:val="4"/>
        </w:numPr>
        <w:suppressAutoHyphens w:val="true"/>
        <w:overflowPunct w:val="true"/>
        <w:bidi w:val="0"/>
        <w:spacing w:lineRule="auto" w:line="259" w:before="0" w:after="160"/>
        <w:ind w:left="1351" w:right="0" w:hanging="360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Марина Бирюкова — можно на Советы с сентября</w:t>
      </w:r>
    </w:p>
    <w:p>
      <w:pPr>
        <w:pStyle w:val="ListParagraph"/>
        <w:widowControl/>
        <w:numPr>
          <w:ilvl w:val="1"/>
          <w:numId w:val="4"/>
        </w:numPr>
        <w:suppressAutoHyphens w:val="true"/>
        <w:overflowPunct w:val="true"/>
        <w:bidi w:val="0"/>
        <w:spacing w:lineRule="auto" w:line="259" w:before="0" w:after="160"/>
        <w:ind w:left="1351" w:right="0" w:hanging="360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Рашид Самигуллин — на Советы будет приходить по запросу, стратегия будет</w:t>
      </w:r>
    </w:p>
    <w:p>
      <w:pPr>
        <w:pStyle w:val="ListParagraph"/>
        <w:widowControl/>
        <w:numPr>
          <w:ilvl w:val="1"/>
          <w:numId w:val="4"/>
        </w:numPr>
        <w:suppressAutoHyphens w:val="true"/>
        <w:overflowPunct w:val="true"/>
        <w:bidi w:val="0"/>
        <w:spacing w:lineRule="auto" w:line="259" w:before="0" w:after="160"/>
        <w:ind w:left="1351" w:right="0" w:hanging="360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Алёна Казарова — раскручивает команду молодёжи</w:t>
      </w:r>
    </w:p>
    <w:p>
      <w:pPr>
        <w:pStyle w:val="ListParagraph"/>
        <w:widowControl/>
        <w:numPr>
          <w:ilvl w:val="1"/>
          <w:numId w:val="4"/>
        </w:numPr>
        <w:suppressAutoHyphens w:val="true"/>
        <w:overflowPunct w:val="true"/>
        <w:bidi w:val="0"/>
        <w:spacing w:lineRule="auto" w:line="259" w:before="0" w:after="160"/>
        <w:ind w:left="1351" w:right="0" w:hanging="360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Наташа Рой — Праздники, на Советы ходить не будет</w:t>
      </w:r>
    </w:p>
    <w:p>
      <w:pPr>
        <w:pStyle w:val="ListParagraph"/>
        <w:widowControl/>
        <w:numPr>
          <w:ilvl w:val="1"/>
          <w:numId w:val="4"/>
        </w:numPr>
        <w:suppressAutoHyphens w:val="true"/>
        <w:overflowPunct w:val="true"/>
        <w:bidi w:val="0"/>
        <w:spacing w:lineRule="auto" w:line="259" w:before="0" w:after="160"/>
        <w:ind w:left="1351" w:right="0" w:hanging="360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Кира Самигуллина — организация Совета подразделения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Сделать таблицу с регистрацией на год участия Аватаров ИВО в Советах подразделения. Отв.: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2"/>
          <w:lang w:val="ru-RU" w:eastAsia="en-US" w:bidi="ar-SA"/>
        </w:rPr>
        <w:t>Б. Наделяев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.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2"/>
          <w:lang w:val="ru-RU" w:eastAsia="en-US" w:bidi="ar-SA"/>
        </w:rPr>
        <w:t>Тем, кто участвует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, заполнить к 1 сентября.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Тем, у кого есть активности вне Совета ИВО, вне данного протокола указать их темы и даты. Ответственные: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2"/>
          <w:lang w:val="ru-RU" w:eastAsia="en-US" w:bidi="ar-SA"/>
        </w:rPr>
        <w:t>те, кто имеет такие активности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.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2"/>
          <w:lang w:val="ru-RU" w:eastAsia="en-US" w:bidi="ar-SA"/>
        </w:rPr>
        <w:t>Срок не указан, п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оэтому срок реплицируем от предыдущего пункта: к 1 сентября.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Разработать Территориальную политику.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2"/>
          <w:lang w:val="ru-RU" w:eastAsia="en-US" w:bidi="ar-SA"/>
        </w:rPr>
        <w:t>Л. Аспектная, И. Усманова, Е. Андроновская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.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2"/>
          <w:lang w:val="ru-RU" w:eastAsia="en-US" w:bidi="ar-SA"/>
        </w:rPr>
        <w:t>Срок не указан, п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оэтому срок реплицируем от предыдущего пункта: к 1 сентября.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Разработать Кадровую политику.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2"/>
          <w:lang w:val="ru-RU" w:eastAsia="en-US" w:bidi="ar-SA"/>
        </w:rPr>
        <w:t>В. Казарова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.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2"/>
          <w:lang w:val="ru-RU" w:eastAsia="en-US" w:bidi="ar-SA"/>
        </w:rPr>
        <w:t>Срок не указан, п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оэтому срок реплицируем от предыдущего пункта: к 1 сентября.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Совет ИВО в августе провести.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59" w:before="0" w:after="160"/>
        <w:ind w:left="1260" w:right="0" w:hanging="26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Предложения и рекомендации</w:t>
      </w:r>
    </w:p>
    <w:p>
      <w:pPr>
        <w:pStyle w:val="ListParagraph"/>
        <w:widowControl/>
        <w:numPr>
          <w:ilvl w:val="0"/>
          <w:numId w:val="3"/>
        </w:numPr>
        <w:suppressAutoHyphens w:val="true"/>
        <w:overflowPunct w:val="true"/>
        <w:bidi w:val="0"/>
        <w:spacing w:lineRule="auto" w:line="259" w:before="0" w:after="160"/>
        <w:ind w:left="720" w:right="0" w:hanging="360"/>
        <w:contextualSpacing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По вновь стяжённым зданиям подразделения проходить на планёрке в понедельник. Предложила К. Самигуллина.</w:t>
      </w:r>
    </w:p>
    <w:p>
      <w:pPr>
        <w:pStyle w:val="ListParagraph"/>
        <w:widowControl/>
        <w:numPr>
          <w:ilvl w:val="0"/>
          <w:numId w:val="3"/>
        </w:numPr>
        <w:suppressAutoHyphens w:val="true"/>
        <w:overflowPunct w:val="true"/>
        <w:bidi w:val="0"/>
        <w:spacing w:lineRule="auto" w:line="259" w:before="0" w:after="160"/>
        <w:ind w:left="720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Сделать онлайн-совещание по Плану Синтеза. Предложила К. Самигуллина.</w:t>
      </w:r>
    </w:p>
    <w:p>
      <w:pPr>
        <w:pStyle w:val="ListParagraph"/>
        <w:widowControl/>
        <w:numPr>
          <w:ilvl w:val="0"/>
          <w:numId w:val="3"/>
        </w:numPr>
        <w:suppressAutoHyphens w:val="true"/>
        <w:overflowPunct w:val="true"/>
        <w:bidi w:val="0"/>
        <w:spacing w:lineRule="auto" w:line="259" w:before="0" w:after="160"/>
        <w:ind w:left="720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К. Самигуллина предложила и заявила проведение 12 тренингов для Совета ИВО.</w:t>
      </w:r>
    </w:p>
    <w:p>
      <w:pPr>
        <w:pStyle w:val="ListParagraph"/>
        <w:widowControl/>
        <w:numPr>
          <w:ilvl w:val="0"/>
          <w:numId w:val="3"/>
        </w:numPr>
        <w:suppressAutoHyphens w:val="true"/>
        <w:overflowPunct w:val="true"/>
        <w:bidi w:val="0"/>
        <w:spacing w:lineRule="auto" w:line="259" w:before="0" w:after="160"/>
        <w:ind w:left="720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К. Самигуллина рекомендовала каждому пройти тренинг у четверицы: Е. Бирюкова, А. Кокина, Л. Барышева, А. Терехова.</w:t>
      </w:r>
    </w:p>
    <w:p>
      <w:pPr>
        <w:pStyle w:val="ListParagraph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Составил ИВДИВО-Секретарь Наделяев Б.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russianLower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711"/>
        </w:tabs>
        <w:ind w:left="17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071"/>
        </w:tabs>
        <w:ind w:left="20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31"/>
        </w:tabs>
        <w:ind w:left="24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151"/>
        </w:tabs>
        <w:ind w:left="315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11"/>
        </w:tabs>
        <w:ind w:left="35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871"/>
        </w:tabs>
        <w:ind w:left="38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231"/>
        </w:tabs>
        <w:ind w:left="42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91"/>
        </w:tabs>
        <w:ind w:left="4591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991"/>
        </w:tabs>
        <w:ind w:left="991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351"/>
        </w:tabs>
        <w:ind w:left="1351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711"/>
        </w:tabs>
        <w:ind w:left="171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71"/>
        </w:tabs>
        <w:ind w:left="207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31"/>
        </w:tabs>
        <w:ind w:left="243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91"/>
        </w:tabs>
        <w:ind w:left="279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51"/>
        </w:tabs>
        <w:ind w:left="315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11"/>
        </w:tabs>
        <w:ind w:left="351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71"/>
        </w:tabs>
        <w:ind w:left="3871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russianLower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2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numbering" w:styleId="NoList">
    <w:name w:val="No List"/>
    <w:qFormat/>
  </w:style>
  <w:style w:type="numbering" w:styleId="Bullet">
    <w:name w:val="Bullet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14725</TotalTime>
  <Application>LibreOffice/7.3.7.2$Linux_X86_64 LibreOffice_project/30$Build-2</Application>
  <AppVersion>15.0000</AppVersion>
  <Pages>2</Pages>
  <Words>519</Words>
  <Characters>3182</Characters>
  <CharactersWithSpaces>3595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2023-12-31T10:37:00Z</dcterms:created>
  <dc:creator>boris</dc:creator>
  <dc:description/>
  <dc:language>en-US</dc:language>
  <cp:lastModifiedBy/>
  <dcterms:modified xsi:type="dcterms:W3CDTF">2024-06-30T13:01:07Z</dcterms:modified>
  <cp:revision>306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